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3C" w:rsidRDefault="00D37E3C" w:rsidP="00D37E3C">
      <w:pPr>
        <w:jc w:val="center"/>
        <w:rPr>
          <w:sz w:val="36"/>
          <w:szCs w:val="36"/>
        </w:rPr>
      </w:pPr>
      <w:r>
        <w:rPr>
          <w:sz w:val="36"/>
          <w:szCs w:val="36"/>
        </w:rPr>
        <w:t>Qualifizierender Abschluss der Mittelschule 2025</w:t>
      </w:r>
    </w:p>
    <w:p w:rsidR="000C7283" w:rsidRDefault="000C7283" w:rsidP="00D37E3C">
      <w:pPr>
        <w:jc w:val="center"/>
        <w:rPr>
          <w:sz w:val="36"/>
          <w:szCs w:val="36"/>
        </w:rPr>
      </w:pPr>
    </w:p>
    <w:p w:rsidR="00D37E3C" w:rsidRDefault="00D37E3C" w:rsidP="00D37E3C">
      <w:pPr>
        <w:jc w:val="center"/>
        <w:rPr>
          <w:sz w:val="36"/>
          <w:szCs w:val="36"/>
        </w:rPr>
      </w:pPr>
      <w:r>
        <w:rPr>
          <w:sz w:val="36"/>
          <w:szCs w:val="36"/>
        </w:rPr>
        <w:t>Besondere Leistungsfeststellung in Musik</w:t>
      </w:r>
    </w:p>
    <w:p w:rsidR="000C7283" w:rsidRDefault="000C7283" w:rsidP="00D37E3C">
      <w:pPr>
        <w:jc w:val="center"/>
        <w:rPr>
          <w:sz w:val="36"/>
          <w:szCs w:val="36"/>
        </w:rPr>
      </w:pPr>
    </w:p>
    <w:p w:rsidR="00D37E3C" w:rsidRDefault="00D37E3C" w:rsidP="00D37E3C">
      <w:pPr>
        <w:jc w:val="center"/>
        <w:rPr>
          <w:sz w:val="28"/>
          <w:szCs w:val="28"/>
        </w:rPr>
      </w:pPr>
      <w:r w:rsidRPr="00D37E3C">
        <w:rPr>
          <w:sz w:val="28"/>
          <w:szCs w:val="28"/>
        </w:rPr>
        <w:t>Prüfungsablauf und Erwartungshorizont</w:t>
      </w:r>
    </w:p>
    <w:p w:rsidR="00D37E3C" w:rsidRDefault="00D37E3C" w:rsidP="00D37E3C">
      <w:pPr>
        <w:jc w:val="center"/>
        <w:rPr>
          <w:sz w:val="28"/>
          <w:szCs w:val="28"/>
        </w:rPr>
      </w:pPr>
    </w:p>
    <w:p w:rsidR="000C7283" w:rsidRDefault="000C7283" w:rsidP="00D37E3C">
      <w:pPr>
        <w:jc w:val="center"/>
        <w:rPr>
          <w:sz w:val="28"/>
          <w:szCs w:val="28"/>
        </w:rPr>
      </w:pPr>
    </w:p>
    <w:p w:rsidR="000C7283" w:rsidRDefault="000C7283" w:rsidP="00D37E3C">
      <w:pPr>
        <w:jc w:val="center"/>
        <w:rPr>
          <w:sz w:val="28"/>
          <w:szCs w:val="28"/>
        </w:rPr>
      </w:pPr>
      <w:bookmarkStart w:id="0" w:name="_GoBack"/>
      <w:bookmarkEnd w:id="0"/>
    </w:p>
    <w:p w:rsidR="00D37E3C" w:rsidRDefault="00D37E3C" w:rsidP="00D37E3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Grundwissen </w:t>
      </w:r>
    </w:p>
    <w:p w:rsidR="00D37E3C" w:rsidRDefault="00D37E3C" w:rsidP="00D37E3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Grundelemente der Notation, C-Dur-Tonleiter, Moll und Dur</w:t>
      </w:r>
    </w:p>
    <w:p w:rsidR="000C7283" w:rsidRDefault="000C7283" w:rsidP="00D37E3C">
      <w:pPr>
        <w:pStyle w:val="Listenabsatz"/>
        <w:rPr>
          <w:sz w:val="28"/>
          <w:szCs w:val="28"/>
        </w:rPr>
      </w:pPr>
    </w:p>
    <w:p w:rsidR="000C7283" w:rsidRPr="000C7283" w:rsidRDefault="000C7283" w:rsidP="000C728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C7283">
        <w:rPr>
          <w:sz w:val="28"/>
          <w:szCs w:val="28"/>
        </w:rPr>
        <w:t>Bewegung – Tanz – Szene</w:t>
      </w:r>
    </w:p>
    <w:p w:rsidR="000C7283" w:rsidRDefault="000C7283" w:rsidP="000C7283">
      <w:pPr>
        <w:pStyle w:val="Listenabsatz"/>
        <w:rPr>
          <w:sz w:val="28"/>
          <w:szCs w:val="28"/>
        </w:rPr>
      </w:pPr>
      <w:r w:rsidRPr="000C7283">
        <w:rPr>
          <w:sz w:val="28"/>
          <w:szCs w:val="28"/>
        </w:rPr>
        <w:t xml:space="preserve">Volkstänze aus aller Welt </w:t>
      </w:r>
    </w:p>
    <w:p w:rsidR="000C7283" w:rsidRPr="000C7283" w:rsidRDefault="000C7283" w:rsidP="000C7283">
      <w:pPr>
        <w:pStyle w:val="Listenabsatz"/>
        <w:rPr>
          <w:sz w:val="28"/>
          <w:szCs w:val="28"/>
        </w:rPr>
      </w:pPr>
      <w:r w:rsidRPr="000C7283">
        <w:rPr>
          <w:sz w:val="28"/>
          <w:szCs w:val="28"/>
        </w:rPr>
        <w:t xml:space="preserve">(einen </w:t>
      </w:r>
      <w:r>
        <w:rPr>
          <w:sz w:val="28"/>
          <w:szCs w:val="28"/>
        </w:rPr>
        <w:t xml:space="preserve">Tanz </w:t>
      </w:r>
      <w:r w:rsidRPr="000C7283">
        <w:rPr>
          <w:sz w:val="28"/>
          <w:szCs w:val="28"/>
        </w:rPr>
        <w:t>aus einem Land oder einer Region in einem Kurzreferat vorstellen)</w:t>
      </w:r>
    </w:p>
    <w:p w:rsidR="00D37E3C" w:rsidRDefault="00D37E3C" w:rsidP="00D37E3C">
      <w:pPr>
        <w:pStyle w:val="Listenabsatz"/>
        <w:rPr>
          <w:sz w:val="28"/>
          <w:szCs w:val="28"/>
        </w:rPr>
      </w:pPr>
    </w:p>
    <w:p w:rsidR="00D37E3C" w:rsidRDefault="00D37E3C" w:rsidP="00D37E3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Rhythmus – gestaltete Zeit </w:t>
      </w:r>
    </w:p>
    <w:p w:rsidR="00D37E3C" w:rsidRDefault="00D37E3C" w:rsidP="00D37E3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Notenwerte, Rhythmen erkennen und klatschen, Rhythmusinstrumente kennen</w:t>
      </w:r>
    </w:p>
    <w:p w:rsidR="00D37E3C" w:rsidRDefault="00D37E3C" w:rsidP="00D37E3C">
      <w:pPr>
        <w:pStyle w:val="Listenabsatz"/>
        <w:rPr>
          <w:sz w:val="28"/>
          <w:szCs w:val="28"/>
        </w:rPr>
      </w:pPr>
    </w:p>
    <w:p w:rsidR="000C7283" w:rsidRDefault="00D37E3C" w:rsidP="00D37E3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Referat über einen Musiker</w:t>
      </w:r>
      <w:r w:rsidR="000C7283">
        <w:rPr>
          <w:sz w:val="28"/>
          <w:szCs w:val="28"/>
        </w:rPr>
        <w:t>/eine Band/eine Musikgruppe deiner Wahl</w:t>
      </w:r>
    </w:p>
    <w:p w:rsidR="00D37E3C" w:rsidRPr="00D37E3C" w:rsidRDefault="000C7283" w:rsidP="000C728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(ca. 5 Minuten, mit Hörbeispielen, mit Bild- oder Filmmaterial)</w:t>
      </w:r>
    </w:p>
    <w:sectPr w:rsidR="00D37E3C" w:rsidRPr="00D37E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F1E01"/>
    <w:multiLevelType w:val="hybridMultilevel"/>
    <w:tmpl w:val="AA2C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C"/>
    <w:rsid w:val="00074BEA"/>
    <w:rsid w:val="000C7283"/>
    <w:rsid w:val="00D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03A4"/>
  <w15:chartTrackingRefBased/>
  <w15:docId w15:val="{B0C01245-A359-490B-9772-8B5FA41C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Stroehl</dc:creator>
  <cp:keywords/>
  <dc:description/>
  <cp:lastModifiedBy>Jürgen Stroehl</cp:lastModifiedBy>
  <cp:revision>1</cp:revision>
  <dcterms:created xsi:type="dcterms:W3CDTF">2025-04-08T06:32:00Z</dcterms:created>
  <dcterms:modified xsi:type="dcterms:W3CDTF">2025-04-08T06:52:00Z</dcterms:modified>
</cp:coreProperties>
</file>